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1E0" w:firstRow="1" w:lastRow="1" w:firstColumn="1" w:lastColumn="1" w:noHBand="0" w:noVBand="0"/>
      </w:tblPr>
      <w:tblGrid>
        <w:gridCol w:w="5353"/>
        <w:gridCol w:w="567"/>
        <w:gridCol w:w="3548"/>
      </w:tblGrid>
      <w:tr w:rsidR="00943B74" w:rsidTr="009712D6">
        <w:trPr>
          <w:trHeight w:val="5388"/>
        </w:trPr>
        <w:tc>
          <w:tcPr>
            <w:tcW w:w="5353" w:type="dxa"/>
          </w:tcPr>
          <w:p w:rsidR="00943B74" w:rsidRDefault="00943B74" w:rsidP="009712D6">
            <w:pPr>
              <w:ind w:right="24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81025" cy="7239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B74" w:rsidRPr="00503BB0" w:rsidRDefault="00943B74" w:rsidP="009712D6">
            <w:pPr>
              <w:jc w:val="center"/>
              <w:rPr>
                <w:b/>
              </w:rPr>
            </w:pPr>
            <w:r w:rsidRPr="00503BB0">
              <w:rPr>
                <w:b/>
              </w:rPr>
              <w:t>Муниципальное образование – городской округ город Югорск</w:t>
            </w:r>
          </w:p>
          <w:p w:rsidR="00943B74" w:rsidRPr="00C8261B" w:rsidRDefault="00943B74" w:rsidP="009712D6">
            <w:pPr>
              <w:pStyle w:val="2"/>
              <w:jc w:val="center"/>
              <w:rPr>
                <w:sz w:val="22"/>
                <w:szCs w:val="22"/>
              </w:rPr>
            </w:pPr>
            <w:r w:rsidRPr="00C8261B">
              <w:rPr>
                <w:sz w:val="22"/>
                <w:szCs w:val="22"/>
              </w:rPr>
              <w:t>Администрация города Югорска</w:t>
            </w:r>
          </w:p>
          <w:p w:rsidR="00943B74" w:rsidRPr="00503BB0" w:rsidRDefault="00943B74" w:rsidP="009712D6">
            <w:pPr>
              <w:jc w:val="center"/>
              <w:rPr>
                <w:b/>
              </w:rPr>
            </w:pPr>
          </w:p>
          <w:p w:rsidR="00943B74" w:rsidRPr="00503BB0" w:rsidRDefault="00943B74" w:rsidP="009712D6">
            <w:pPr>
              <w:jc w:val="center"/>
              <w:rPr>
                <w:b/>
              </w:rPr>
            </w:pPr>
            <w:r>
              <w:rPr>
                <w:b/>
              </w:rPr>
              <w:t>Ул. 40 лет Победы</w:t>
            </w:r>
            <w:proofErr w:type="gramStart"/>
            <w:r w:rsidRPr="00503BB0">
              <w:rPr>
                <w:b/>
              </w:rPr>
              <w:t xml:space="preserve">., </w:t>
            </w:r>
            <w:proofErr w:type="gramEnd"/>
            <w:r w:rsidRPr="00503BB0">
              <w:rPr>
                <w:b/>
              </w:rPr>
              <w:t xml:space="preserve">д. </w:t>
            </w:r>
            <w:r>
              <w:rPr>
                <w:b/>
              </w:rPr>
              <w:t>1</w:t>
            </w:r>
            <w:r w:rsidRPr="00503BB0">
              <w:rPr>
                <w:b/>
              </w:rPr>
              <w:t>1, г. Югорск, 628260,</w:t>
            </w:r>
          </w:p>
          <w:p w:rsidR="00943B74" w:rsidRPr="00503BB0" w:rsidRDefault="00943B74" w:rsidP="009712D6">
            <w:pPr>
              <w:jc w:val="center"/>
              <w:rPr>
                <w:b/>
              </w:rPr>
            </w:pPr>
            <w:r w:rsidRPr="00503BB0">
              <w:rPr>
                <w:b/>
              </w:rPr>
              <w:t>Ханты-Мансийский автономный округ – Югра, Тюменская область,</w:t>
            </w:r>
          </w:p>
          <w:p w:rsidR="00943B74" w:rsidRPr="0005649E" w:rsidRDefault="00943B74" w:rsidP="009712D6">
            <w:pPr>
              <w:jc w:val="center"/>
              <w:rPr>
                <w:b/>
              </w:rPr>
            </w:pPr>
            <w:r w:rsidRPr="00503BB0">
              <w:rPr>
                <w:b/>
              </w:rPr>
              <w:t xml:space="preserve">Тел./факс (34675) </w:t>
            </w:r>
            <w:r>
              <w:rPr>
                <w:b/>
              </w:rPr>
              <w:t>5</w:t>
            </w:r>
            <w:r w:rsidRPr="00503BB0">
              <w:rPr>
                <w:b/>
              </w:rPr>
              <w:t>-</w:t>
            </w:r>
            <w:r>
              <w:rPr>
                <w:b/>
              </w:rPr>
              <w:t>00</w:t>
            </w:r>
            <w:r w:rsidRPr="00503BB0">
              <w:rPr>
                <w:b/>
              </w:rPr>
              <w:t>-</w:t>
            </w:r>
            <w:r w:rsidRPr="0005649E">
              <w:rPr>
                <w:b/>
              </w:rPr>
              <w:t>00</w:t>
            </w:r>
          </w:p>
          <w:p w:rsidR="00943B74" w:rsidRPr="00943B74" w:rsidRDefault="00943B74" w:rsidP="009712D6">
            <w:pPr>
              <w:jc w:val="center"/>
            </w:pPr>
            <w:r w:rsidRPr="00503BB0">
              <w:rPr>
                <w:b/>
                <w:lang w:val="en-US"/>
              </w:rPr>
              <w:t>E</w:t>
            </w:r>
            <w:r w:rsidRPr="00943B74">
              <w:rPr>
                <w:b/>
              </w:rPr>
              <w:t>-</w:t>
            </w:r>
            <w:r w:rsidRPr="00503BB0">
              <w:rPr>
                <w:b/>
                <w:lang w:val="en-US"/>
              </w:rPr>
              <w:t>mail</w:t>
            </w:r>
            <w:r w:rsidRPr="00943B74">
              <w:rPr>
                <w:b/>
              </w:rPr>
              <w:t xml:space="preserve">: </w:t>
            </w:r>
            <w:proofErr w:type="spellStart"/>
            <w:r w:rsidRPr="000B4AAA">
              <w:rPr>
                <w:u w:val="single"/>
                <w:lang w:val="en-US"/>
              </w:rPr>
              <w:t>adm</w:t>
            </w:r>
            <w:proofErr w:type="spellEnd"/>
            <w:r w:rsidRPr="00503BB0">
              <w:rPr>
                <w:lang w:val="en-US"/>
              </w:rPr>
              <w:fldChar w:fldCharType="begin"/>
            </w:r>
            <w:r w:rsidRPr="00943B74">
              <w:instrText xml:space="preserve"> </w:instrText>
            </w:r>
            <w:r w:rsidRPr="00503BB0">
              <w:rPr>
                <w:lang w:val="en-US"/>
              </w:rPr>
              <w:instrText>HYPERLINK</w:instrText>
            </w:r>
            <w:r w:rsidRPr="00943B74">
              <w:instrText xml:space="preserve"> "</w:instrText>
            </w:r>
            <w:r w:rsidRPr="00503BB0">
              <w:rPr>
                <w:lang w:val="en-US"/>
              </w:rPr>
              <w:instrText>mailto</w:instrText>
            </w:r>
            <w:r w:rsidRPr="00943B74">
              <w:instrText>:</w:instrText>
            </w:r>
            <w:r w:rsidRPr="00503BB0">
              <w:rPr>
                <w:lang w:val="en-US"/>
              </w:rPr>
              <w:instrText>gorod</w:instrText>
            </w:r>
            <w:r w:rsidRPr="00943B74">
              <w:instrText>@</w:instrText>
            </w:r>
            <w:r w:rsidRPr="00503BB0">
              <w:rPr>
                <w:lang w:val="en-US"/>
              </w:rPr>
              <w:instrText>yugorsk</w:instrText>
            </w:r>
            <w:r w:rsidRPr="00943B74">
              <w:instrText>.</w:instrText>
            </w:r>
            <w:r w:rsidRPr="00503BB0">
              <w:rPr>
                <w:lang w:val="en-US"/>
              </w:rPr>
              <w:instrText>ru</w:instrText>
            </w:r>
            <w:r w:rsidRPr="00943B74">
              <w:instrText xml:space="preserve">" </w:instrText>
            </w:r>
            <w:r w:rsidRPr="00503BB0">
              <w:rPr>
                <w:lang w:val="en-US"/>
              </w:rPr>
              <w:fldChar w:fldCharType="separate"/>
            </w:r>
            <w:r w:rsidRPr="00943B74">
              <w:rPr>
                <w:rStyle w:val="a3"/>
              </w:rPr>
              <w:t>@</w:t>
            </w:r>
            <w:proofErr w:type="spellStart"/>
            <w:r>
              <w:rPr>
                <w:rStyle w:val="a3"/>
                <w:lang w:val="en-US"/>
              </w:rPr>
              <w:t>u</w:t>
            </w:r>
            <w:r w:rsidRPr="00C8261B">
              <w:rPr>
                <w:rStyle w:val="a3"/>
                <w:lang w:val="en-US"/>
              </w:rPr>
              <w:t>gorsk</w:t>
            </w:r>
            <w:proofErr w:type="spellEnd"/>
            <w:r w:rsidRPr="00943B74">
              <w:rPr>
                <w:rStyle w:val="a3"/>
              </w:rPr>
              <w:t>.</w:t>
            </w:r>
            <w:proofErr w:type="spellStart"/>
            <w:r w:rsidRPr="00C8261B">
              <w:rPr>
                <w:rStyle w:val="a3"/>
                <w:lang w:val="en-US"/>
              </w:rPr>
              <w:t>ru</w:t>
            </w:r>
            <w:proofErr w:type="spellEnd"/>
            <w:r w:rsidRPr="00503BB0">
              <w:rPr>
                <w:lang w:val="en-US"/>
              </w:rPr>
              <w:fldChar w:fldCharType="end"/>
            </w:r>
          </w:p>
          <w:p w:rsidR="00943B74" w:rsidRPr="00943B74" w:rsidRDefault="00943B74" w:rsidP="009712D6">
            <w:pPr>
              <w:pStyle w:val="2"/>
              <w:jc w:val="center"/>
              <w:rPr>
                <w:sz w:val="20"/>
                <w:szCs w:val="20"/>
              </w:rPr>
            </w:pPr>
            <w:r w:rsidRPr="00C8261B">
              <w:rPr>
                <w:sz w:val="20"/>
                <w:szCs w:val="20"/>
              </w:rPr>
              <w:t>ОКПО</w:t>
            </w:r>
            <w:r w:rsidRPr="00943B74">
              <w:rPr>
                <w:sz w:val="20"/>
                <w:szCs w:val="20"/>
              </w:rPr>
              <w:t xml:space="preserve"> 04262843, </w:t>
            </w:r>
            <w:r w:rsidRPr="00C8261B">
              <w:rPr>
                <w:sz w:val="20"/>
                <w:szCs w:val="20"/>
              </w:rPr>
              <w:t>ОГРН</w:t>
            </w:r>
            <w:r w:rsidRPr="00943B74">
              <w:rPr>
                <w:sz w:val="20"/>
                <w:szCs w:val="20"/>
              </w:rPr>
              <w:t xml:space="preserve"> 1028601843720</w:t>
            </w:r>
          </w:p>
          <w:p w:rsidR="00943B74" w:rsidRPr="00C8261B" w:rsidRDefault="00943B74" w:rsidP="009712D6">
            <w:pPr>
              <w:pStyle w:val="2"/>
              <w:jc w:val="center"/>
              <w:rPr>
                <w:sz w:val="20"/>
                <w:szCs w:val="20"/>
              </w:rPr>
            </w:pPr>
            <w:r w:rsidRPr="00C8261B">
              <w:rPr>
                <w:sz w:val="20"/>
                <w:szCs w:val="20"/>
              </w:rPr>
              <w:t>ИНН\КПП 8622002368/86</w:t>
            </w:r>
            <w:r>
              <w:rPr>
                <w:sz w:val="20"/>
                <w:szCs w:val="20"/>
              </w:rPr>
              <w:t>2</w:t>
            </w:r>
            <w:r w:rsidRPr="00C8261B">
              <w:rPr>
                <w:sz w:val="20"/>
                <w:szCs w:val="20"/>
              </w:rPr>
              <w:t>201001</w:t>
            </w:r>
          </w:p>
          <w:p w:rsidR="00943B74" w:rsidRPr="00503BB0" w:rsidRDefault="00943B74" w:rsidP="009712D6">
            <w:pPr>
              <w:jc w:val="center"/>
              <w:rPr>
                <w:b/>
              </w:rPr>
            </w:pPr>
          </w:p>
          <w:p w:rsidR="00943B74" w:rsidRPr="00156AE2" w:rsidRDefault="00943B74" w:rsidP="009712D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27.11.2013 г</w:t>
            </w:r>
            <w:r>
              <w:t xml:space="preserve"> № 561</w:t>
            </w:r>
          </w:p>
          <w:p w:rsidR="00943B74" w:rsidRDefault="00943B74" w:rsidP="009712D6">
            <w:pPr>
              <w:jc w:val="both"/>
            </w:pPr>
          </w:p>
        </w:tc>
        <w:tc>
          <w:tcPr>
            <w:tcW w:w="567" w:type="dxa"/>
          </w:tcPr>
          <w:p w:rsidR="00943B74" w:rsidRDefault="00943B74" w:rsidP="009712D6">
            <w:pPr>
              <w:jc w:val="both"/>
            </w:pPr>
          </w:p>
        </w:tc>
        <w:tc>
          <w:tcPr>
            <w:tcW w:w="3548" w:type="dxa"/>
          </w:tcPr>
          <w:p w:rsidR="00943B74" w:rsidRPr="00503BB0" w:rsidRDefault="00943B74" w:rsidP="009712D6">
            <w:pPr>
              <w:jc w:val="right"/>
            </w:pPr>
          </w:p>
          <w:p w:rsidR="00943B74" w:rsidRPr="00503BB0" w:rsidRDefault="00943B74" w:rsidP="009712D6">
            <w:pPr>
              <w:jc w:val="right"/>
            </w:pPr>
          </w:p>
          <w:p w:rsidR="00943B74" w:rsidRPr="00503BB0" w:rsidRDefault="00943B74" w:rsidP="009712D6">
            <w:pPr>
              <w:jc w:val="right"/>
            </w:pPr>
          </w:p>
          <w:p w:rsidR="00943B74" w:rsidRPr="00503BB0" w:rsidRDefault="00943B74" w:rsidP="009712D6">
            <w:pPr>
              <w:jc w:val="right"/>
            </w:pPr>
          </w:p>
          <w:p w:rsidR="00943B74" w:rsidRDefault="00943B74" w:rsidP="009712D6">
            <w:pPr>
              <w:jc w:val="right"/>
            </w:pPr>
          </w:p>
          <w:p w:rsidR="00943B74" w:rsidRDefault="00943B74" w:rsidP="009712D6">
            <w:pPr>
              <w:jc w:val="right"/>
            </w:pPr>
            <w:r>
              <w:t xml:space="preserve">        </w:t>
            </w:r>
            <w:r w:rsidRPr="00503BB0">
              <w:t xml:space="preserve">   </w:t>
            </w:r>
          </w:p>
        </w:tc>
      </w:tr>
    </w:tbl>
    <w:p w:rsidR="00943B74" w:rsidRDefault="00943B74" w:rsidP="00943B74">
      <w:pPr>
        <w:pStyle w:val="ConsPlusNormal"/>
        <w:widowControl/>
        <w:spacing w:line="360" w:lineRule="auto"/>
        <w:ind w:left="72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>
        <w:rPr>
          <w:rFonts w:ascii="Times New Roman" w:hAnsi="Times New Roman" w:cs="Times New Roman"/>
          <w:b/>
          <w:sz w:val="24"/>
          <w:szCs w:val="24"/>
        </w:rPr>
        <w:br/>
        <w:t>О ПРОДЛЕНИИ СРОКА ПОДАЧИ КОТИРОВОЧНЫХ ЗАЯВОК</w:t>
      </w:r>
    </w:p>
    <w:p w:rsidR="00943B74" w:rsidRPr="0002468A" w:rsidRDefault="00943B74" w:rsidP="00943B74">
      <w:pPr>
        <w:pStyle w:val="ConsPlusNormal"/>
        <w:widowControl/>
        <w:spacing w:line="360" w:lineRule="auto"/>
        <w:ind w:left="72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43B74" w:rsidRDefault="00943B74" w:rsidP="00943B74">
      <w:pPr>
        <w:ind w:firstLine="709"/>
        <w:jc w:val="both"/>
      </w:pPr>
      <w:bookmarkStart w:id="0" w:name="_GoBack"/>
      <w:bookmarkEnd w:id="0"/>
      <w:proofErr w:type="gramStart"/>
      <w:r w:rsidRPr="00156AE2">
        <w:t>Настоящим Администрация города Югорска,</w:t>
      </w:r>
      <w:r>
        <w:t xml:space="preserve"> </w:t>
      </w:r>
      <w:r w:rsidRPr="00156AE2">
        <w:t xml:space="preserve">почтовый адрес: 628260, ул. 40 лет Победы,11, г. </w:t>
      </w:r>
      <w:proofErr w:type="spellStart"/>
      <w:r w:rsidRPr="00156AE2">
        <w:t>Югорск</w:t>
      </w:r>
      <w:proofErr w:type="spellEnd"/>
      <w:r w:rsidRPr="00156AE2">
        <w:t>, Ханты-Мансийский ав</w:t>
      </w:r>
      <w:r>
        <w:t xml:space="preserve">тономный округ-Югра, Тюменская </w:t>
      </w:r>
      <w:r w:rsidRPr="00156AE2">
        <w:t>область.</w:t>
      </w:r>
      <w:r w:rsidRPr="00156AE2">
        <w:rPr>
          <w:lang w:val="en-US"/>
        </w:rPr>
        <w:t>E</w:t>
      </w:r>
      <w:r w:rsidRPr="0002468A">
        <w:t>-</w:t>
      </w:r>
      <w:r w:rsidRPr="00156AE2">
        <w:rPr>
          <w:lang w:val="en-US"/>
        </w:rPr>
        <w:t>mail</w:t>
      </w:r>
      <w:r w:rsidRPr="0002468A">
        <w:t>:</w:t>
      </w:r>
      <w:r w:rsidRPr="0002468A">
        <w:rPr>
          <w:b/>
        </w:rPr>
        <w:t xml:space="preserve"> </w:t>
      </w:r>
      <w:proofErr w:type="spellStart"/>
      <w:r w:rsidRPr="00156AE2">
        <w:rPr>
          <w:u w:val="single"/>
          <w:lang w:val="en-US"/>
        </w:rPr>
        <w:t>adm</w:t>
      </w:r>
      <w:proofErr w:type="spellEnd"/>
      <w:r w:rsidRPr="00156AE2">
        <w:rPr>
          <w:lang w:val="en-US"/>
        </w:rPr>
        <w:fldChar w:fldCharType="begin"/>
      </w:r>
      <w:r w:rsidRPr="0002468A">
        <w:instrText xml:space="preserve"> </w:instrText>
      </w:r>
      <w:r w:rsidRPr="00156AE2">
        <w:rPr>
          <w:lang w:val="en-US"/>
        </w:rPr>
        <w:instrText>HYPERLINK</w:instrText>
      </w:r>
      <w:r w:rsidRPr="0002468A">
        <w:instrText xml:space="preserve"> "</w:instrText>
      </w:r>
      <w:r w:rsidRPr="00156AE2">
        <w:rPr>
          <w:lang w:val="en-US"/>
        </w:rPr>
        <w:instrText>mailto</w:instrText>
      </w:r>
      <w:r w:rsidRPr="0002468A">
        <w:instrText>:</w:instrText>
      </w:r>
      <w:r w:rsidRPr="00156AE2">
        <w:rPr>
          <w:lang w:val="en-US"/>
        </w:rPr>
        <w:instrText>gorod</w:instrText>
      </w:r>
      <w:r w:rsidRPr="0002468A">
        <w:instrText>@</w:instrText>
      </w:r>
      <w:r w:rsidRPr="00156AE2">
        <w:rPr>
          <w:lang w:val="en-US"/>
        </w:rPr>
        <w:instrText>yugorsk</w:instrText>
      </w:r>
      <w:r w:rsidRPr="0002468A">
        <w:instrText>.</w:instrText>
      </w:r>
      <w:r w:rsidRPr="00156AE2">
        <w:rPr>
          <w:lang w:val="en-US"/>
        </w:rPr>
        <w:instrText>ru</w:instrText>
      </w:r>
      <w:r w:rsidRPr="0002468A">
        <w:instrText xml:space="preserve">" </w:instrText>
      </w:r>
      <w:r w:rsidRPr="00156AE2">
        <w:rPr>
          <w:lang w:val="en-US"/>
        </w:rPr>
        <w:fldChar w:fldCharType="separate"/>
      </w:r>
      <w:r w:rsidRPr="0002468A">
        <w:rPr>
          <w:rStyle w:val="a3"/>
        </w:rPr>
        <w:t>@</w:t>
      </w:r>
      <w:proofErr w:type="spellStart"/>
      <w:r w:rsidRPr="00156AE2">
        <w:rPr>
          <w:rStyle w:val="a3"/>
          <w:lang w:val="en-US"/>
        </w:rPr>
        <w:t>ugorsk</w:t>
      </w:r>
      <w:proofErr w:type="spellEnd"/>
      <w:r w:rsidRPr="0002468A">
        <w:rPr>
          <w:rStyle w:val="a3"/>
        </w:rPr>
        <w:t>.</w:t>
      </w:r>
      <w:proofErr w:type="spellStart"/>
      <w:r w:rsidRPr="00156AE2">
        <w:rPr>
          <w:rStyle w:val="a3"/>
          <w:lang w:val="en-US"/>
        </w:rPr>
        <w:t>ru</w:t>
      </w:r>
      <w:proofErr w:type="spellEnd"/>
      <w:r w:rsidRPr="00156AE2">
        <w:rPr>
          <w:lang w:val="en-US"/>
        </w:rPr>
        <w:fldChar w:fldCharType="end"/>
      </w:r>
      <w:r w:rsidRPr="0002468A">
        <w:t xml:space="preserve">. </w:t>
      </w:r>
      <w:r>
        <w:t xml:space="preserve">Контактный телефон: 8(34675) 5-00-47, 5-00-48, </w:t>
      </w:r>
      <w:r w:rsidRPr="00156AE2">
        <w:t xml:space="preserve">разместивший извещение о проведении запроса котировок </w:t>
      </w:r>
      <w:r>
        <w:t xml:space="preserve">на </w:t>
      </w:r>
      <w:r>
        <w:rPr>
          <w:szCs w:val="28"/>
        </w:rPr>
        <w:t xml:space="preserve">обновление </w:t>
      </w:r>
      <w:r w:rsidRPr="009D1D1A">
        <w:rPr>
          <w:szCs w:val="28"/>
        </w:rPr>
        <w:t>программного комплекса, реализующего функции клиента для защищ</w:t>
      </w:r>
      <w:r>
        <w:rPr>
          <w:szCs w:val="28"/>
        </w:rPr>
        <w:t>ё</w:t>
      </w:r>
      <w:r w:rsidRPr="009D1D1A">
        <w:rPr>
          <w:szCs w:val="28"/>
        </w:rPr>
        <w:t xml:space="preserve">нного сегмента системы электронного взаимодействия Ханты-Мансийского автономного округа </w:t>
      </w:r>
      <w:r>
        <w:rPr>
          <w:szCs w:val="28"/>
        </w:rPr>
        <w:t>–</w:t>
      </w:r>
      <w:r w:rsidRPr="009D1D1A">
        <w:rPr>
          <w:szCs w:val="28"/>
        </w:rPr>
        <w:t xml:space="preserve"> Югры</w:t>
      </w:r>
      <w:r>
        <w:t xml:space="preserve"> </w:t>
      </w:r>
      <w:proofErr w:type="gramEnd"/>
    </w:p>
    <w:p w:rsidR="00943B74" w:rsidRPr="00156AE2" w:rsidRDefault="00943B74" w:rsidP="00943B74">
      <w:pPr>
        <w:ind w:firstLine="709"/>
        <w:jc w:val="both"/>
      </w:pPr>
      <w:r>
        <w:t>на сайте http://</w:t>
      </w:r>
      <w:proofErr w:type="spellStart"/>
      <w:r>
        <w:rPr>
          <w:lang w:val="en-US"/>
        </w:rPr>
        <w:t>zakupki</w:t>
      </w:r>
      <w:proofErr w:type="spellEnd"/>
      <w:r w:rsidRPr="00CF6B24">
        <w:t>.</w:t>
      </w:r>
      <w:proofErr w:type="spellStart"/>
      <w:r>
        <w:rPr>
          <w:lang w:val="en-US"/>
        </w:rPr>
        <w:t>gov</w:t>
      </w:r>
      <w:proofErr w:type="spellEnd"/>
      <w:r w:rsidRPr="00CF6B24">
        <w:t>.</w:t>
      </w:r>
      <w:proofErr w:type="spellStart"/>
      <w:r>
        <w:rPr>
          <w:lang w:val="en-US"/>
        </w:rPr>
        <w:t>ru</w:t>
      </w:r>
      <w:proofErr w:type="spellEnd"/>
      <w:r>
        <w:t xml:space="preserve"> «20» ноября 2013 г., извещает о продлении срока подачи котировочных заявок по данному запросу котировок </w:t>
      </w:r>
      <w:r w:rsidRPr="00102EB3">
        <w:t xml:space="preserve">до </w:t>
      </w:r>
      <w:r>
        <w:t xml:space="preserve">17.00 часов </w:t>
      </w:r>
      <w:r w:rsidRPr="00102EB3">
        <w:t xml:space="preserve">(по местному времени) </w:t>
      </w:r>
      <w:r>
        <w:t xml:space="preserve">"03 </w:t>
      </w:r>
      <w:r w:rsidRPr="00102EB3">
        <w:t>"</w:t>
      </w:r>
      <w:r>
        <w:t xml:space="preserve"> декабря </w:t>
      </w:r>
      <w:r w:rsidRPr="00102EB3">
        <w:t>201</w:t>
      </w:r>
      <w:r>
        <w:t>3</w:t>
      </w:r>
      <w:r w:rsidRPr="00102EB3">
        <w:t xml:space="preserve"> г.</w:t>
      </w:r>
    </w:p>
    <w:p w:rsidR="00943B74" w:rsidRPr="00EA7AFC" w:rsidRDefault="00A420DE" w:rsidP="00A420DE">
      <w:pPr>
        <w:jc w:val="both"/>
      </w:pPr>
      <w:r>
        <w:t xml:space="preserve">         </w:t>
      </w:r>
      <w:r w:rsidR="00943B74" w:rsidRPr="00156AE2">
        <w:t xml:space="preserve">Дополнительную информацию можно получить по адресу: 628260, ул. 40 лет Победы,11, </w:t>
      </w:r>
      <w:r w:rsidR="00943B74">
        <w:t xml:space="preserve"> </w:t>
      </w:r>
      <w:r w:rsidR="00943B74" w:rsidRPr="00156AE2">
        <w:t xml:space="preserve">г. Югорск, Ханты-Мансийский автономный округ-Югра, Тюменская  область в рабочие дни с "9" часов "00" минут до "17" часов "00" минут, с перерывом на обед с 13 часов до 14 часов (время местное). Контактное лицо: </w:t>
      </w:r>
      <w:r w:rsidR="00943B74" w:rsidRPr="00014368">
        <w:t>Начальник отдела информационных ресурсов</w:t>
      </w:r>
      <w:r w:rsidR="00943B74">
        <w:t xml:space="preserve"> </w:t>
      </w:r>
      <w:r w:rsidR="00943B74" w:rsidRPr="00014368">
        <w:t>управлени</w:t>
      </w:r>
      <w:r w:rsidR="00943B74">
        <w:t>я информационной политики</w:t>
      </w:r>
      <w:r w:rsidR="00943B74" w:rsidRPr="00394813">
        <w:t xml:space="preserve"> </w:t>
      </w:r>
      <w:proofErr w:type="spellStart"/>
      <w:r w:rsidR="00943B74">
        <w:t>Дергилев</w:t>
      </w:r>
      <w:proofErr w:type="spellEnd"/>
      <w:r w:rsidR="00943B74">
        <w:t xml:space="preserve"> Олег Владимирович, тел. 8(34675) 50061.</w:t>
      </w:r>
    </w:p>
    <w:p w:rsidR="00943B74" w:rsidRPr="00525503" w:rsidRDefault="00943B74" w:rsidP="00943B74">
      <w:pPr>
        <w:tabs>
          <w:tab w:val="left" w:pos="540"/>
          <w:tab w:val="num" w:pos="1259"/>
        </w:tabs>
        <w:autoSpaceDE w:val="0"/>
        <w:autoSpaceDN w:val="0"/>
        <w:adjustRightInd w:val="0"/>
        <w:ind w:firstLine="709"/>
        <w:jc w:val="both"/>
      </w:pPr>
    </w:p>
    <w:p w:rsidR="00943B74" w:rsidRDefault="00943B74" w:rsidP="00943B74">
      <w:pPr>
        <w:jc w:val="both"/>
      </w:pPr>
    </w:p>
    <w:p w:rsidR="00943B74" w:rsidRDefault="00943B74" w:rsidP="00943B74">
      <w:pPr>
        <w:jc w:val="both"/>
      </w:pPr>
      <w:r>
        <w:t xml:space="preserve">Заместитель главы администрации </w:t>
      </w:r>
    </w:p>
    <w:p w:rsidR="00943B74" w:rsidRPr="00156AE2" w:rsidRDefault="00943B74" w:rsidP="00943B74">
      <w:pPr>
        <w:jc w:val="both"/>
      </w:pPr>
      <w:r>
        <w:t xml:space="preserve">города </w:t>
      </w:r>
      <w:proofErr w:type="spellStart"/>
      <w:r>
        <w:t>Югорска</w:t>
      </w:r>
      <w:proofErr w:type="spellEnd"/>
      <w:r>
        <w:t xml:space="preserve">                                                                                      В.А. </w:t>
      </w:r>
      <w:proofErr w:type="spellStart"/>
      <w:r>
        <w:t>Княжева</w:t>
      </w:r>
      <w:proofErr w:type="spellEnd"/>
    </w:p>
    <w:p w:rsidR="00943B74" w:rsidRDefault="00943B74" w:rsidP="00943B74">
      <w:pPr>
        <w:tabs>
          <w:tab w:val="left" w:pos="540"/>
          <w:tab w:val="num" w:pos="1259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</w:p>
    <w:p w:rsidR="00943B74" w:rsidRPr="002A2981" w:rsidRDefault="00943B74" w:rsidP="00943B74">
      <w:pPr>
        <w:tabs>
          <w:tab w:val="left" w:pos="540"/>
          <w:tab w:val="num" w:pos="1259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156AE2">
        <w:rPr>
          <w:sz w:val="20"/>
          <w:szCs w:val="20"/>
        </w:rPr>
        <w:t>МП</w:t>
      </w:r>
    </w:p>
    <w:p w:rsidR="009104FC" w:rsidRDefault="009104FC"/>
    <w:sectPr w:rsidR="009104FC" w:rsidSect="00156AE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42B"/>
    <w:rsid w:val="00001974"/>
    <w:rsid w:val="00016312"/>
    <w:rsid w:val="00044367"/>
    <w:rsid w:val="00072FAF"/>
    <w:rsid w:val="00090447"/>
    <w:rsid w:val="000C177E"/>
    <w:rsid w:val="000E568E"/>
    <w:rsid w:val="000F0B65"/>
    <w:rsid w:val="000F6425"/>
    <w:rsid w:val="0010541D"/>
    <w:rsid w:val="00134089"/>
    <w:rsid w:val="001367E7"/>
    <w:rsid w:val="00142465"/>
    <w:rsid w:val="00145FAC"/>
    <w:rsid w:val="00151657"/>
    <w:rsid w:val="001527C9"/>
    <w:rsid w:val="001579BC"/>
    <w:rsid w:val="00171A7B"/>
    <w:rsid w:val="001A74C9"/>
    <w:rsid w:val="001D7A97"/>
    <w:rsid w:val="001E5F81"/>
    <w:rsid w:val="00202D9F"/>
    <w:rsid w:val="00207DBC"/>
    <w:rsid w:val="00226FF4"/>
    <w:rsid w:val="002458E3"/>
    <w:rsid w:val="00252184"/>
    <w:rsid w:val="002A039C"/>
    <w:rsid w:val="002B4F85"/>
    <w:rsid w:val="002C33A7"/>
    <w:rsid w:val="002C5F76"/>
    <w:rsid w:val="002E3050"/>
    <w:rsid w:val="002F08D2"/>
    <w:rsid w:val="002F27D2"/>
    <w:rsid w:val="0031578F"/>
    <w:rsid w:val="00323B5D"/>
    <w:rsid w:val="003423A6"/>
    <w:rsid w:val="00342D73"/>
    <w:rsid w:val="00345974"/>
    <w:rsid w:val="00352435"/>
    <w:rsid w:val="003E5259"/>
    <w:rsid w:val="003E72DE"/>
    <w:rsid w:val="00420B10"/>
    <w:rsid w:val="0045743C"/>
    <w:rsid w:val="00461F36"/>
    <w:rsid w:val="00476F28"/>
    <w:rsid w:val="0048343F"/>
    <w:rsid w:val="00491132"/>
    <w:rsid w:val="00491725"/>
    <w:rsid w:val="00496007"/>
    <w:rsid w:val="004C6331"/>
    <w:rsid w:val="004D36CA"/>
    <w:rsid w:val="004D6B6A"/>
    <w:rsid w:val="004E0114"/>
    <w:rsid w:val="004F5C25"/>
    <w:rsid w:val="004F5FD6"/>
    <w:rsid w:val="005117D1"/>
    <w:rsid w:val="00540F8B"/>
    <w:rsid w:val="005E25CB"/>
    <w:rsid w:val="005F72E5"/>
    <w:rsid w:val="00615CC5"/>
    <w:rsid w:val="00620FB3"/>
    <w:rsid w:val="006268A4"/>
    <w:rsid w:val="00626ADE"/>
    <w:rsid w:val="00630E65"/>
    <w:rsid w:val="00636FA9"/>
    <w:rsid w:val="006443AA"/>
    <w:rsid w:val="00666D5F"/>
    <w:rsid w:val="006721CE"/>
    <w:rsid w:val="00686322"/>
    <w:rsid w:val="00690927"/>
    <w:rsid w:val="006C0FC3"/>
    <w:rsid w:val="006C538F"/>
    <w:rsid w:val="006C778B"/>
    <w:rsid w:val="006F05EE"/>
    <w:rsid w:val="00704327"/>
    <w:rsid w:val="007102B8"/>
    <w:rsid w:val="00711617"/>
    <w:rsid w:val="00716DE6"/>
    <w:rsid w:val="007472DD"/>
    <w:rsid w:val="00754F0D"/>
    <w:rsid w:val="00776373"/>
    <w:rsid w:val="00783B23"/>
    <w:rsid w:val="00794FB5"/>
    <w:rsid w:val="007B3DC5"/>
    <w:rsid w:val="007B5D75"/>
    <w:rsid w:val="007E3A73"/>
    <w:rsid w:val="007E597E"/>
    <w:rsid w:val="007E6343"/>
    <w:rsid w:val="007F0FA4"/>
    <w:rsid w:val="00805C11"/>
    <w:rsid w:val="008125AB"/>
    <w:rsid w:val="00813AD4"/>
    <w:rsid w:val="0082555C"/>
    <w:rsid w:val="00833426"/>
    <w:rsid w:val="0083466D"/>
    <w:rsid w:val="00840CDE"/>
    <w:rsid w:val="00842BB9"/>
    <w:rsid w:val="00844313"/>
    <w:rsid w:val="0085735F"/>
    <w:rsid w:val="008762A8"/>
    <w:rsid w:val="00896C74"/>
    <w:rsid w:val="008F0B94"/>
    <w:rsid w:val="008F2D3A"/>
    <w:rsid w:val="008F7AA8"/>
    <w:rsid w:val="00902866"/>
    <w:rsid w:val="009104FC"/>
    <w:rsid w:val="0091226D"/>
    <w:rsid w:val="00943B74"/>
    <w:rsid w:val="009652A1"/>
    <w:rsid w:val="009C616E"/>
    <w:rsid w:val="009D73EF"/>
    <w:rsid w:val="009E4084"/>
    <w:rsid w:val="009F618C"/>
    <w:rsid w:val="00A0642B"/>
    <w:rsid w:val="00A123F4"/>
    <w:rsid w:val="00A420DE"/>
    <w:rsid w:val="00A53EA8"/>
    <w:rsid w:val="00A91FE2"/>
    <w:rsid w:val="00A936CA"/>
    <w:rsid w:val="00AA6137"/>
    <w:rsid w:val="00AE1421"/>
    <w:rsid w:val="00AE14A5"/>
    <w:rsid w:val="00AF7BF8"/>
    <w:rsid w:val="00B25DAD"/>
    <w:rsid w:val="00B36002"/>
    <w:rsid w:val="00B41162"/>
    <w:rsid w:val="00B62A6C"/>
    <w:rsid w:val="00B73A6B"/>
    <w:rsid w:val="00B82AD0"/>
    <w:rsid w:val="00BA7348"/>
    <w:rsid w:val="00BB6C14"/>
    <w:rsid w:val="00BB7F4A"/>
    <w:rsid w:val="00BE59C4"/>
    <w:rsid w:val="00C17D6E"/>
    <w:rsid w:val="00C56CFD"/>
    <w:rsid w:val="00C7539D"/>
    <w:rsid w:val="00C761E7"/>
    <w:rsid w:val="00C82B33"/>
    <w:rsid w:val="00C838E6"/>
    <w:rsid w:val="00CC64A0"/>
    <w:rsid w:val="00D005E8"/>
    <w:rsid w:val="00D06CD6"/>
    <w:rsid w:val="00D171F0"/>
    <w:rsid w:val="00D409AA"/>
    <w:rsid w:val="00D678F4"/>
    <w:rsid w:val="00D82D17"/>
    <w:rsid w:val="00DA21E4"/>
    <w:rsid w:val="00DB05F0"/>
    <w:rsid w:val="00DF4517"/>
    <w:rsid w:val="00DF4FAC"/>
    <w:rsid w:val="00E00981"/>
    <w:rsid w:val="00E03413"/>
    <w:rsid w:val="00E11F51"/>
    <w:rsid w:val="00E162AC"/>
    <w:rsid w:val="00E27E07"/>
    <w:rsid w:val="00E40EBE"/>
    <w:rsid w:val="00E45882"/>
    <w:rsid w:val="00E66AE6"/>
    <w:rsid w:val="00E77B16"/>
    <w:rsid w:val="00EC45FD"/>
    <w:rsid w:val="00EC4757"/>
    <w:rsid w:val="00EC68AE"/>
    <w:rsid w:val="00EE3801"/>
    <w:rsid w:val="00F06541"/>
    <w:rsid w:val="00F11931"/>
    <w:rsid w:val="00F37C2D"/>
    <w:rsid w:val="00F57208"/>
    <w:rsid w:val="00F6109E"/>
    <w:rsid w:val="00F660F1"/>
    <w:rsid w:val="00F66582"/>
    <w:rsid w:val="00F66B98"/>
    <w:rsid w:val="00F71D9B"/>
    <w:rsid w:val="00F80AE6"/>
    <w:rsid w:val="00F81A74"/>
    <w:rsid w:val="00F9125A"/>
    <w:rsid w:val="00F936A7"/>
    <w:rsid w:val="00F941BD"/>
    <w:rsid w:val="00FD3F6B"/>
    <w:rsid w:val="00FF3FFE"/>
    <w:rsid w:val="00F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pacing w:val="2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74"/>
    <w:pPr>
      <w:spacing w:after="0" w:line="240" w:lineRule="auto"/>
    </w:pPr>
    <w:rPr>
      <w:spacing w:val="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43B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43B74"/>
    <w:rPr>
      <w:rFonts w:ascii="Cambria" w:hAnsi="Cambria"/>
      <w:b/>
      <w:bCs/>
      <w:i/>
      <w:iCs/>
      <w:spacing w:val="0"/>
      <w:sz w:val="28"/>
      <w:szCs w:val="28"/>
      <w:lang w:eastAsia="ru-RU"/>
    </w:rPr>
  </w:style>
  <w:style w:type="paragraph" w:customStyle="1" w:styleId="ConsPlusNormal">
    <w:name w:val="ConsPlusNormal"/>
    <w:rsid w:val="00943B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pacing w:val="0"/>
      <w:sz w:val="20"/>
      <w:szCs w:val="20"/>
      <w:lang w:eastAsia="ru-RU"/>
    </w:rPr>
  </w:style>
  <w:style w:type="character" w:styleId="a3">
    <w:name w:val="Hyperlink"/>
    <w:rsid w:val="00943B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3B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B74"/>
    <w:rPr>
      <w:rFonts w:ascii="Tahoma" w:hAnsi="Tahoma" w:cs="Tahoma"/>
      <w:spacing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pacing w:val="2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74"/>
    <w:pPr>
      <w:spacing w:after="0" w:line="240" w:lineRule="auto"/>
    </w:pPr>
    <w:rPr>
      <w:spacing w:val="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43B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43B74"/>
    <w:rPr>
      <w:rFonts w:ascii="Cambria" w:hAnsi="Cambria"/>
      <w:b/>
      <w:bCs/>
      <w:i/>
      <w:iCs/>
      <w:spacing w:val="0"/>
      <w:sz w:val="28"/>
      <w:szCs w:val="28"/>
      <w:lang w:eastAsia="ru-RU"/>
    </w:rPr>
  </w:style>
  <w:style w:type="paragraph" w:customStyle="1" w:styleId="ConsPlusNormal">
    <w:name w:val="ConsPlusNormal"/>
    <w:rsid w:val="00943B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pacing w:val="0"/>
      <w:sz w:val="20"/>
      <w:szCs w:val="20"/>
      <w:lang w:eastAsia="ru-RU"/>
    </w:rPr>
  </w:style>
  <w:style w:type="character" w:styleId="a3">
    <w:name w:val="Hyperlink"/>
    <w:rsid w:val="00943B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3B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B74"/>
    <w:rPr>
      <w:rFonts w:ascii="Tahoma" w:hAnsi="Tahoma" w:cs="Tahoma"/>
      <w:spacing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Company>*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Боярищева Татьяна Федоровна</cp:lastModifiedBy>
  <cp:revision>3</cp:revision>
  <dcterms:created xsi:type="dcterms:W3CDTF">2013-11-28T04:20:00Z</dcterms:created>
  <dcterms:modified xsi:type="dcterms:W3CDTF">2013-11-28T06:30:00Z</dcterms:modified>
</cp:coreProperties>
</file>